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B" w:rsidRPr="00876339" w:rsidRDefault="00A35EFB" w:rsidP="00DB3439">
      <w:pPr>
        <w:spacing w:after="120"/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876339">
        <w:rPr>
          <w:rFonts w:ascii="Times New Roman" w:hAnsi="Times New Roman"/>
          <w:b/>
          <w:sz w:val="24"/>
          <w:szCs w:val="24"/>
          <w:lang w:val="tr-TR"/>
        </w:rPr>
        <w:t>T.C.</w:t>
      </w:r>
    </w:p>
    <w:p w:rsidR="00A35EFB" w:rsidRPr="00876339" w:rsidRDefault="00A35EFB" w:rsidP="00DB3439">
      <w:pPr>
        <w:spacing w:after="120"/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876339">
        <w:rPr>
          <w:rFonts w:ascii="Times New Roman" w:hAnsi="Times New Roman"/>
          <w:b/>
          <w:sz w:val="24"/>
          <w:szCs w:val="24"/>
          <w:lang w:val="tr-TR"/>
        </w:rPr>
        <w:t>FIRAT KALKINMA AJANSI</w:t>
      </w:r>
    </w:p>
    <w:p w:rsidR="00A35EFB" w:rsidRPr="00876339" w:rsidRDefault="00F25509" w:rsidP="00DB3439">
      <w:pPr>
        <w:spacing w:after="120"/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876339">
        <w:rPr>
          <w:rFonts w:ascii="Times New Roman" w:hAnsi="Times New Roman"/>
          <w:b/>
          <w:sz w:val="24"/>
          <w:szCs w:val="24"/>
          <w:lang w:val="tr-TR"/>
        </w:rPr>
        <w:t>Genel Sekreterliği</w:t>
      </w:r>
    </w:p>
    <w:p w:rsidR="00A35EFB" w:rsidRPr="00876339" w:rsidRDefault="00876339" w:rsidP="00DB3439">
      <w:pPr>
        <w:spacing w:after="120"/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876339">
        <w:rPr>
          <w:rFonts w:ascii="Times New Roman" w:hAnsi="Times New Roman"/>
          <w:b/>
          <w:sz w:val="24"/>
          <w:szCs w:val="24"/>
          <w:lang w:val="tr-TR"/>
        </w:rPr>
        <w:t>Teknik Destek Hizmet Al</w:t>
      </w:r>
      <w:r w:rsidR="004E0253">
        <w:rPr>
          <w:rFonts w:ascii="Times New Roman" w:hAnsi="Times New Roman"/>
          <w:b/>
          <w:sz w:val="24"/>
          <w:szCs w:val="24"/>
          <w:lang w:val="tr-TR"/>
        </w:rPr>
        <w:t>ı</w:t>
      </w:r>
      <w:bookmarkStart w:id="0" w:name="_GoBack"/>
      <w:bookmarkEnd w:id="0"/>
      <w:r w:rsidRPr="00876339">
        <w:rPr>
          <w:rFonts w:ascii="Times New Roman" w:hAnsi="Times New Roman"/>
          <w:b/>
          <w:sz w:val="24"/>
          <w:szCs w:val="24"/>
          <w:lang w:val="tr-TR"/>
        </w:rPr>
        <w:t>m</w:t>
      </w:r>
      <w:r w:rsidR="004E0253">
        <w:rPr>
          <w:rFonts w:ascii="Times New Roman" w:hAnsi="Times New Roman"/>
          <w:b/>
          <w:sz w:val="24"/>
          <w:szCs w:val="24"/>
          <w:lang w:val="tr-TR"/>
        </w:rPr>
        <w:t>ı</w:t>
      </w:r>
      <w:r w:rsidRPr="00876339">
        <w:rPr>
          <w:rFonts w:ascii="Times New Roman" w:hAnsi="Times New Roman"/>
          <w:b/>
          <w:sz w:val="24"/>
          <w:szCs w:val="24"/>
          <w:lang w:val="tr-TR"/>
        </w:rPr>
        <w:t xml:space="preserve"> Teknik Şartnamesi</w:t>
      </w:r>
    </w:p>
    <w:tbl>
      <w:tblPr>
        <w:tblStyle w:val="TabloKlavuzu"/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3331"/>
        <w:gridCol w:w="6378"/>
      </w:tblGrid>
      <w:tr w:rsidR="00413911" w:rsidRPr="00876339" w:rsidTr="00F25509">
        <w:trPr>
          <w:jc w:val="center"/>
        </w:trPr>
        <w:tc>
          <w:tcPr>
            <w:tcW w:w="3331" w:type="dxa"/>
          </w:tcPr>
          <w:p w:rsidR="00413911" w:rsidRPr="00876339" w:rsidRDefault="00070040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7633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Proje Referans Numarası </w:t>
            </w:r>
          </w:p>
        </w:tc>
        <w:tc>
          <w:tcPr>
            <w:tcW w:w="6378" w:type="dxa"/>
          </w:tcPr>
          <w:p w:rsidR="00413911" w:rsidRPr="00876339" w:rsidRDefault="00005BA6" w:rsidP="007F27D6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876339">
              <w:rPr>
                <w:rFonts w:ascii="Times New Roman" w:hAnsi="Times New Roman"/>
                <w:sz w:val="24"/>
                <w:szCs w:val="24"/>
                <w:lang w:val="tr-TR"/>
              </w:rPr>
              <w:t>TRB1/16/</w:t>
            </w:r>
            <w:r w:rsidR="00FF717C" w:rsidRPr="00876339">
              <w:rPr>
                <w:rFonts w:ascii="Times New Roman" w:hAnsi="Times New Roman"/>
                <w:sz w:val="24"/>
                <w:szCs w:val="24"/>
                <w:lang w:val="tr-TR"/>
              </w:rPr>
              <w:t>TD/0041</w:t>
            </w:r>
          </w:p>
        </w:tc>
      </w:tr>
      <w:tr w:rsidR="00070040" w:rsidRPr="00876339" w:rsidTr="00F25509">
        <w:trPr>
          <w:jc w:val="center"/>
        </w:trPr>
        <w:tc>
          <w:tcPr>
            <w:tcW w:w="3331" w:type="dxa"/>
          </w:tcPr>
          <w:p w:rsidR="00070040" w:rsidRPr="00876339" w:rsidRDefault="00070040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7633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Projenin Adı</w:t>
            </w:r>
          </w:p>
        </w:tc>
        <w:tc>
          <w:tcPr>
            <w:tcW w:w="6378" w:type="dxa"/>
            <w:vAlign w:val="center"/>
          </w:tcPr>
          <w:p w:rsidR="00070040" w:rsidRPr="00876339" w:rsidRDefault="00876339" w:rsidP="008F24AB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876339">
              <w:rPr>
                <w:rFonts w:ascii="Times New Roman" w:hAnsi="Times New Roman"/>
                <w:sz w:val="24"/>
                <w:szCs w:val="24"/>
                <w:lang w:val="tr-TR"/>
              </w:rPr>
              <w:t>KOBİ' lerde Etkin İnsan Kaynakları Ve Kişisel Gelişim Eğitim Programı</w:t>
            </w:r>
          </w:p>
        </w:tc>
      </w:tr>
      <w:tr w:rsidR="00413911" w:rsidRPr="00876339" w:rsidTr="00F25509">
        <w:trPr>
          <w:jc w:val="center"/>
        </w:trPr>
        <w:tc>
          <w:tcPr>
            <w:tcW w:w="3331" w:type="dxa"/>
          </w:tcPr>
          <w:p w:rsidR="00413911" w:rsidRPr="00876339" w:rsidRDefault="00B905C6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7633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Hizmetin Türü:</w:t>
            </w:r>
          </w:p>
        </w:tc>
        <w:tc>
          <w:tcPr>
            <w:tcW w:w="6378" w:type="dxa"/>
          </w:tcPr>
          <w:p w:rsidR="00B905C6" w:rsidRPr="00876339" w:rsidRDefault="00AD3C8B" w:rsidP="00DB3439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876339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Onay2"/>
            <w:r w:rsidR="00343136" w:rsidRPr="00876339">
              <w:rPr>
                <w:rFonts w:ascii="Times New Roman" w:hAnsi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952BD4">
              <w:rPr>
                <w:rFonts w:ascii="Times New Roman" w:hAnsi="Times New Roman"/>
                <w:sz w:val="24"/>
                <w:szCs w:val="24"/>
                <w:lang w:val="tr-TR"/>
              </w:rPr>
            </w:r>
            <w:r w:rsidR="00952BD4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separate"/>
            </w:r>
            <w:r w:rsidRPr="00876339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end"/>
            </w:r>
            <w:bookmarkEnd w:id="1"/>
            <w:r w:rsidR="00C33605" w:rsidRPr="0087633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="00876339" w:rsidRPr="0087633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Eğitim                     </w:t>
            </w:r>
            <w:r w:rsidRPr="00876339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"/>
            <w:r w:rsidR="00C33605" w:rsidRPr="00876339">
              <w:rPr>
                <w:rFonts w:ascii="Times New Roman" w:hAnsi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952BD4">
              <w:rPr>
                <w:rFonts w:ascii="Times New Roman" w:hAnsi="Times New Roman"/>
                <w:sz w:val="24"/>
                <w:szCs w:val="24"/>
                <w:lang w:val="tr-TR"/>
              </w:rPr>
            </w:r>
            <w:r w:rsidR="00952BD4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separate"/>
            </w:r>
            <w:r w:rsidRPr="00876339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end"/>
            </w:r>
            <w:bookmarkEnd w:id="2"/>
            <w:r w:rsidR="00876339" w:rsidRPr="00876339">
              <w:rPr>
                <w:rFonts w:ascii="Times New Roman" w:hAnsi="Times New Roman"/>
                <w:sz w:val="24"/>
                <w:szCs w:val="24"/>
                <w:lang w:val="tr-TR"/>
              </w:rPr>
              <w:t>Danışmanlık</w:t>
            </w:r>
          </w:p>
        </w:tc>
      </w:tr>
      <w:tr w:rsidR="00413911" w:rsidRPr="00876339" w:rsidTr="00F25509">
        <w:trPr>
          <w:trHeight w:val="575"/>
          <w:jc w:val="center"/>
        </w:trPr>
        <w:tc>
          <w:tcPr>
            <w:tcW w:w="3331" w:type="dxa"/>
          </w:tcPr>
          <w:p w:rsidR="00413911" w:rsidRPr="00876339" w:rsidRDefault="00413911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7633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Programa katılacak kişi sayısı</w:t>
            </w:r>
            <w:r w:rsidR="00070040" w:rsidRPr="0087633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378" w:type="dxa"/>
          </w:tcPr>
          <w:p w:rsidR="00413911" w:rsidRPr="00876339" w:rsidRDefault="00FF717C" w:rsidP="007F27D6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876339">
              <w:rPr>
                <w:rFonts w:ascii="Times New Roman" w:hAnsi="Times New Roman"/>
                <w:sz w:val="24"/>
                <w:szCs w:val="24"/>
                <w:lang w:val="tr-TR"/>
              </w:rPr>
              <w:t>4</w:t>
            </w:r>
            <w:r w:rsidR="008C4A44" w:rsidRPr="00876339">
              <w:rPr>
                <w:rFonts w:ascii="Times New Roman" w:hAnsi="Times New Roman"/>
                <w:sz w:val="24"/>
                <w:szCs w:val="24"/>
                <w:lang w:val="tr-TR"/>
              </w:rPr>
              <w:t>0</w:t>
            </w:r>
          </w:p>
        </w:tc>
      </w:tr>
      <w:tr w:rsidR="00413911" w:rsidRPr="00876339" w:rsidTr="00F25509">
        <w:trPr>
          <w:trHeight w:val="658"/>
          <w:jc w:val="center"/>
        </w:trPr>
        <w:tc>
          <w:tcPr>
            <w:tcW w:w="3331" w:type="dxa"/>
          </w:tcPr>
          <w:p w:rsidR="00413911" w:rsidRPr="00876339" w:rsidRDefault="00B905C6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7633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Eğitim/ d</w:t>
            </w:r>
            <w:r w:rsidR="00070040" w:rsidRPr="0087633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anışmanlık Süresi (gün)</w:t>
            </w:r>
          </w:p>
        </w:tc>
        <w:tc>
          <w:tcPr>
            <w:tcW w:w="6378" w:type="dxa"/>
          </w:tcPr>
          <w:p w:rsidR="00413911" w:rsidRPr="00876339" w:rsidRDefault="000F6D68" w:rsidP="00886B15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876339">
              <w:rPr>
                <w:rFonts w:ascii="Times New Roman" w:hAnsi="Times New Roman"/>
                <w:sz w:val="24"/>
                <w:szCs w:val="24"/>
                <w:lang w:val="tr-TR"/>
              </w:rPr>
              <w:t>6</w:t>
            </w:r>
            <w:r w:rsidR="00886B15" w:rsidRPr="0087633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Gün </w:t>
            </w:r>
          </w:p>
        </w:tc>
      </w:tr>
      <w:tr w:rsidR="00070040" w:rsidRPr="00876339" w:rsidTr="00F25509">
        <w:trPr>
          <w:trHeight w:val="575"/>
          <w:jc w:val="center"/>
        </w:trPr>
        <w:tc>
          <w:tcPr>
            <w:tcW w:w="3331" w:type="dxa"/>
          </w:tcPr>
          <w:p w:rsidR="00070040" w:rsidRPr="00876339" w:rsidRDefault="00B905C6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7633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</w:t>
            </w:r>
            <w:r w:rsidR="00070040" w:rsidRPr="0087633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ğitim/ danışmanlık </w:t>
            </w:r>
            <w:r w:rsidRPr="0087633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Süresi (gün * saat )</w:t>
            </w:r>
          </w:p>
        </w:tc>
        <w:tc>
          <w:tcPr>
            <w:tcW w:w="6378" w:type="dxa"/>
          </w:tcPr>
          <w:p w:rsidR="00070040" w:rsidRPr="00876339" w:rsidRDefault="000F6D68" w:rsidP="007F27D6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876339">
              <w:rPr>
                <w:rFonts w:ascii="Times New Roman" w:hAnsi="Times New Roman"/>
                <w:sz w:val="24"/>
                <w:szCs w:val="24"/>
                <w:lang w:val="tr-TR"/>
              </w:rPr>
              <w:t>2* 3</w:t>
            </w:r>
            <w:r w:rsidR="00FF717C" w:rsidRPr="0087633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Gün * 6</w:t>
            </w:r>
            <w:r w:rsidR="00F66B5E" w:rsidRPr="0087633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="00B82ACA" w:rsidRPr="00876339">
              <w:rPr>
                <w:rFonts w:ascii="Times New Roman" w:hAnsi="Times New Roman"/>
                <w:sz w:val="24"/>
                <w:szCs w:val="24"/>
                <w:lang w:val="tr-TR"/>
              </w:rPr>
              <w:t>Saat</w:t>
            </w:r>
          </w:p>
        </w:tc>
      </w:tr>
      <w:tr w:rsidR="00413911" w:rsidRPr="00876339" w:rsidTr="00F25509">
        <w:trPr>
          <w:jc w:val="center"/>
        </w:trPr>
        <w:tc>
          <w:tcPr>
            <w:tcW w:w="3331" w:type="dxa"/>
          </w:tcPr>
          <w:p w:rsidR="00413911" w:rsidRPr="00876339" w:rsidRDefault="00413911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7633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Eğitim/</w:t>
            </w:r>
            <w:r w:rsidR="009A28B3" w:rsidRPr="0087633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d</w:t>
            </w:r>
            <w:r w:rsidR="00A117A9" w:rsidRPr="0087633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anışmanlık hizmetinin içeriği </w:t>
            </w:r>
            <w:r w:rsidR="00070040" w:rsidRPr="0087633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/ İşin tanımı </w:t>
            </w:r>
            <w:r w:rsidRPr="0087633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(konular, uygulamalar, atölye çalışması vb)</w:t>
            </w:r>
          </w:p>
        </w:tc>
        <w:tc>
          <w:tcPr>
            <w:tcW w:w="6378" w:type="dxa"/>
          </w:tcPr>
          <w:p w:rsidR="00DB3439" w:rsidRPr="00876339" w:rsidRDefault="00DB3439" w:rsidP="00DB3439">
            <w:pPr>
              <w:spacing w:after="12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87633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Asgari olarak aşağıdaki başlıkları içerecek düzeyde </w:t>
            </w:r>
            <w:r w:rsidR="002A5F52" w:rsidRPr="0087633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e</w:t>
            </w:r>
            <w:r w:rsidRPr="0087633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ğitim verilecektir.</w:t>
            </w:r>
          </w:p>
          <w:p w:rsidR="00251280" w:rsidRPr="00876339" w:rsidRDefault="00FF717C" w:rsidP="00FF717C">
            <w:pPr>
              <w:pStyle w:val="ListeParagraf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87633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Çözüm odaklı iletişim ve Liderlik, Protokol ve Sosyal Davranış Kuralları Müzakere ve İkna Becerileri Eğitimi Etkili Takım çalışması Eğitimi İş İletişimi Becerileri Yöneticilik ve Liderlik. </w:t>
            </w:r>
            <w:r w:rsidR="000F6D68" w:rsidRPr="00876339">
              <w:rPr>
                <w:rFonts w:ascii="Times New Roman" w:hAnsi="Times New Roman"/>
                <w:sz w:val="24"/>
                <w:szCs w:val="24"/>
                <w:lang w:val="tr-TR"/>
              </w:rPr>
              <w:t>Çalışan Yönetici</w:t>
            </w:r>
            <w:r w:rsidRPr="0087633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ve Motivasyon. Yönetimde İlişkiler. İletişim Teknikleri ve Beden Dili. Öfke ve Stres Yönetimi</w:t>
            </w:r>
          </w:p>
        </w:tc>
      </w:tr>
      <w:tr w:rsidR="00413911" w:rsidRPr="00876339" w:rsidTr="00F25509">
        <w:trPr>
          <w:trHeight w:val="658"/>
          <w:jc w:val="center"/>
        </w:trPr>
        <w:tc>
          <w:tcPr>
            <w:tcW w:w="3331" w:type="dxa"/>
          </w:tcPr>
          <w:p w:rsidR="00413911" w:rsidRPr="00876339" w:rsidRDefault="005E5D4B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7633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Sertifika/</w:t>
            </w:r>
            <w:r w:rsidR="00413911" w:rsidRPr="0087633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katılım belgesi tale</w:t>
            </w:r>
            <w:r w:rsidR="009A28B3" w:rsidRPr="0087633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 ediliyor mu?</w:t>
            </w:r>
          </w:p>
        </w:tc>
        <w:tc>
          <w:tcPr>
            <w:tcW w:w="6378" w:type="dxa"/>
          </w:tcPr>
          <w:p w:rsidR="00070040" w:rsidRPr="00876339" w:rsidRDefault="00AD3C8B" w:rsidP="00DB3439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876339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3" w:name="Onay3"/>
            <w:r w:rsidR="00886B15" w:rsidRPr="00876339">
              <w:rPr>
                <w:rFonts w:ascii="Times New Roman" w:hAnsi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952BD4">
              <w:rPr>
                <w:rFonts w:ascii="Times New Roman" w:hAnsi="Times New Roman"/>
                <w:sz w:val="24"/>
                <w:szCs w:val="24"/>
                <w:lang w:val="tr-TR"/>
              </w:rPr>
            </w:r>
            <w:r w:rsidR="00952BD4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separate"/>
            </w:r>
            <w:r w:rsidRPr="00876339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end"/>
            </w:r>
            <w:bookmarkEnd w:id="3"/>
            <w:r w:rsidR="00876339" w:rsidRPr="0087633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Evet                </w:t>
            </w:r>
            <w:r w:rsidRPr="00876339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="00C33605" w:rsidRPr="00876339">
              <w:rPr>
                <w:rFonts w:ascii="Times New Roman" w:hAnsi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952BD4">
              <w:rPr>
                <w:rFonts w:ascii="Times New Roman" w:hAnsi="Times New Roman"/>
                <w:sz w:val="24"/>
                <w:szCs w:val="24"/>
                <w:lang w:val="tr-TR"/>
              </w:rPr>
            </w:r>
            <w:r w:rsidR="00952BD4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separate"/>
            </w:r>
            <w:r w:rsidRPr="00876339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end"/>
            </w:r>
            <w:bookmarkEnd w:id="4"/>
            <w:r w:rsidR="00876339" w:rsidRPr="0087633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Hayır  </w:t>
            </w:r>
          </w:p>
        </w:tc>
      </w:tr>
      <w:tr w:rsidR="00413911" w:rsidRPr="00876339" w:rsidTr="00F25509">
        <w:trPr>
          <w:jc w:val="center"/>
        </w:trPr>
        <w:tc>
          <w:tcPr>
            <w:tcW w:w="3331" w:type="dxa"/>
          </w:tcPr>
          <w:p w:rsidR="00413911" w:rsidRPr="00876339" w:rsidRDefault="00413911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7633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Eğitim/danışmanlık verecek olan</w:t>
            </w:r>
            <w:r w:rsidR="009A28B3" w:rsidRPr="0087633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uzman</w:t>
            </w:r>
            <w:r w:rsidRPr="0087633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ve / veya kurum</w:t>
            </w:r>
            <w:r w:rsidR="00B905C6" w:rsidRPr="0087633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için aranan</w:t>
            </w:r>
            <w:r w:rsidR="00434C86" w:rsidRPr="0087633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r w:rsidR="00BE4765" w:rsidRPr="0087633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yeterlik</w:t>
            </w:r>
            <w:r w:rsidR="00434C86" w:rsidRPr="0087633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r w:rsidR="009A28B3" w:rsidRPr="0087633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kriter</w:t>
            </w:r>
            <w:r w:rsidR="00070040" w:rsidRPr="0087633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(ler)i:</w:t>
            </w:r>
          </w:p>
        </w:tc>
        <w:tc>
          <w:tcPr>
            <w:tcW w:w="6378" w:type="dxa"/>
          </w:tcPr>
          <w:p w:rsidR="00413911" w:rsidRPr="00876339" w:rsidRDefault="00E331EE" w:rsidP="00DB3439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876339">
              <w:rPr>
                <w:rFonts w:ascii="Times New Roman" w:hAnsi="Times New Roman"/>
                <w:sz w:val="24"/>
                <w:szCs w:val="24"/>
                <w:lang w:val="tr-TR"/>
              </w:rPr>
              <w:t>Eğitmen/ uzman(lar) ın CV si mutlaka teklif mektubuna eklenmelidir. CV(ler) komisyon tarafından değerlendirilecektir.</w:t>
            </w:r>
            <w:r w:rsidR="00755CC4" w:rsidRPr="0087633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İlgili alanlarda yer alan CV ve Sertifikalarında teklifler ile birlikte gönderilmesi zorunluluktur.</w:t>
            </w:r>
          </w:p>
          <w:p w:rsidR="00886B15" w:rsidRPr="00876339" w:rsidRDefault="002A5F52" w:rsidP="002A5F52">
            <w:pPr>
              <w:pStyle w:val="ListeParagraf"/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876339">
              <w:rPr>
                <w:rFonts w:ascii="Times New Roman" w:hAnsi="Times New Roman"/>
                <w:sz w:val="24"/>
                <w:szCs w:val="24"/>
                <w:lang w:val="tr-TR"/>
              </w:rPr>
              <w:t>Eğitmen daha önce benzer eğitimler vermiş olmalıdır.</w:t>
            </w:r>
          </w:p>
          <w:p w:rsidR="006C5ECE" w:rsidRPr="00876339" w:rsidRDefault="002A5F52" w:rsidP="00FF717C">
            <w:pPr>
              <w:pStyle w:val="ListeParagraf"/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876339">
              <w:rPr>
                <w:rFonts w:ascii="Times New Roman" w:hAnsi="Times New Roman"/>
                <w:sz w:val="24"/>
                <w:szCs w:val="24"/>
                <w:lang w:val="tr-TR"/>
              </w:rPr>
              <w:t>Eğitm</w:t>
            </w:r>
            <w:r w:rsidR="00F66B5E" w:rsidRPr="00876339">
              <w:rPr>
                <w:rFonts w:ascii="Times New Roman" w:hAnsi="Times New Roman"/>
                <w:sz w:val="24"/>
                <w:szCs w:val="24"/>
                <w:lang w:val="tr-TR"/>
              </w:rPr>
              <w:t>en</w:t>
            </w:r>
            <w:r w:rsidR="00251280" w:rsidRPr="00876339">
              <w:rPr>
                <w:rFonts w:ascii="Times New Roman" w:hAnsi="Times New Roman"/>
                <w:sz w:val="24"/>
                <w:szCs w:val="24"/>
                <w:lang w:val="tr-TR"/>
              </w:rPr>
              <w:t>in</w:t>
            </w:r>
            <w:r w:rsidR="00F66B5E" w:rsidRPr="0087633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ilgili alan</w:t>
            </w:r>
            <w:r w:rsidR="00605F43" w:rsidRPr="00876339">
              <w:rPr>
                <w:rFonts w:ascii="Times New Roman" w:hAnsi="Times New Roman"/>
                <w:sz w:val="24"/>
                <w:szCs w:val="24"/>
                <w:lang w:val="tr-TR"/>
              </w:rPr>
              <w:t>da yetkin olduğunu</w:t>
            </w:r>
            <w:r w:rsidR="00495950" w:rsidRPr="0087633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göster</w:t>
            </w:r>
            <w:r w:rsidR="00005BA6" w:rsidRPr="0087633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ir </w:t>
            </w:r>
            <w:r w:rsidR="007A3D95" w:rsidRPr="0087633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en az lisans düzeyinde </w:t>
            </w:r>
            <w:r w:rsidR="00251280" w:rsidRPr="00876339">
              <w:rPr>
                <w:rFonts w:ascii="Times New Roman" w:hAnsi="Times New Roman"/>
                <w:sz w:val="24"/>
                <w:szCs w:val="24"/>
                <w:lang w:val="tr-TR"/>
              </w:rPr>
              <w:t>eğitimi olmalıdır.</w:t>
            </w:r>
          </w:p>
        </w:tc>
      </w:tr>
      <w:tr w:rsidR="00413911" w:rsidRPr="00876339" w:rsidTr="00F25509">
        <w:trPr>
          <w:jc w:val="center"/>
        </w:trPr>
        <w:tc>
          <w:tcPr>
            <w:tcW w:w="3331" w:type="dxa"/>
          </w:tcPr>
          <w:p w:rsidR="00413911" w:rsidRPr="00876339" w:rsidRDefault="009A28B3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7633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Programın gerçekleştirileceği il, ilçe varsa köy adı</w:t>
            </w:r>
            <w:r w:rsidR="00070040" w:rsidRPr="0087633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378" w:type="dxa"/>
          </w:tcPr>
          <w:p w:rsidR="00413911" w:rsidRPr="00876339" w:rsidRDefault="00FF717C" w:rsidP="00605F43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876339">
              <w:rPr>
                <w:rFonts w:ascii="Times New Roman" w:hAnsi="Times New Roman"/>
                <w:sz w:val="24"/>
                <w:szCs w:val="24"/>
                <w:lang w:val="tr-TR"/>
              </w:rPr>
              <w:t>Malatya</w:t>
            </w:r>
            <w:r w:rsidR="00437504" w:rsidRPr="00876339">
              <w:rPr>
                <w:rFonts w:ascii="Times New Roman" w:hAnsi="Times New Roman"/>
                <w:sz w:val="24"/>
                <w:szCs w:val="24"/>
                <w:lang w:val="tr-TR"/>
              </w:rPr>
              <w:t>/</w:t>
            </w:r>
            <w:r w:rsidR="00886B15" w:rsidRPr="00876339">
              <w:rPr>
                <w:rFonts w:ascii="Times New Roman" w:hAnsi="Times New Roman"/>
                <w:sz w:val="24"/>
                <w:szCs w:val="24"/>
                <w:lang w:val="tr-TR"/>
              </w:rPr>
              <w:t>Merkez</w:t>
            </w:r>
          </w:p>
        </w:tc>
      </w:tr>
      <w:tr w:rsidR="00413911" w:rsidRPr="00876339" w:rsidTr="00F25509">
        <w:trPr>
          <w:jc w:val="center"/>
        </w:trPr>
        <w:tc>
          <w:tcPr>
            <w:tcW w:w="3331" w:type="dxa"/>
          </w:tcPr>
          <w:p w:rsidR="00413911" w:rsidRPr="00876339" w:rsidRDefault="009A28B3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87633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Belirtilmek istenilen diğer hususlar</w:t>
            </w:r>
            <w:r w:rsidR="00070040" w:rsidRPr="0087633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378" w:type="dxa"/>
          </w:tcPr>
          <w:p w:rsidR="000F6D68" w:rsidRPr="00876339" w:rsidRDefault="00BC7691" w:rsidP="000F6D68">
            <w:pPr>
              <w:pStyle w:val="ListeParagraf"/>
              <w:numPr>
                <w:ilvl w:val="0"/>
                <w:numId w:val="22"/>
              </w:num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876339">
              <w:rPr>
                <w:rFonts w:ascii="Times New Roman" w:hAnsi="Times New Roman"/>
                <w:sz w:val="24"/>
                <w:szCs w:val="24"/>
                <w:lang w:val="tr-TR"/>
              </w:rPr>
              <w:t>Eğitimci katılımcılara sertifika sunmalıdır.</w:t>
            </w:r>
          </w:p>
          <w:p w:rsidR="000F6D68" w:rsidRPr="00876339" w:rsidRDefault="000F6D68" w:rsidP="000F6D68">
            <w:pPr>
              <w:pStyle w:val="ListeParagraf"/>
              <w:numPr>
                <w:ilvl w:val="0"/>
                <w:numId w:val="22"/>
              </w:num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876339">
              <w:rPr>
                <w:rFonts w:ascii="Times New Roman" w:hAnsi="Times New Roman"/>
                <w:sz w:val="24"/>
                <w:szCs w:val="24"/>
                <w:lang w:val="tr-TR"/>
              </w:rPr>
              <w:t>Eğitim 3’er günlük iki hafta arayla iki seans halinde yapılacaktır.</w:t>
            </w:r>
          </w:p>
        </w:tc>
      </w:tr>
    </w:tbl>
    <w:p w:rsidR="00136D47" w:rsidRPr="00876339" w:rsidRDefault="00136D47" w:rsidP="00F25509">
      <w:pPr>
        <w:spacing w:after="120"/>
        <w:rPr>
          <w:rFonts w:ascii="Times New Roman" w:hAnsi="Times New Roman"/>
          <w:b/>
          <w:sz w:val="24"/>
          <w:szCs w:val="24"/>
          <w:lang w:val="tr-TR"/>
        </w:rPr>
      </w:pPr>
    </w:p>
    <w:sectPr w:rsidR="00136D47" w:rsidRPr="00876339" w:rsidSect="00F25509">
      <w:headerReference w:type="default" r:id="rId9"/>
      <w:pgSz w:w="11906" w:h="16838"/>
      <w:pgMar w:top="1417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D4" w:rsidRDefault="00952BD4" w:rsidP="00A36D55">
      <w:pPr>
        <w:spacing w:after="0" w:line="240" w:lineRule="auto"/>
      </w:pPr>
      <w:r>
        <w:separator/>
      </w:r>
    </w:p>
  </w:endnote>
  <w:endnote w:type="continuationSeparator" w:id="0">
    <w:p w:rsidR="00952BD4" w:rsidRDefault="00952BD4" w:rsidP="00A3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D4" w:rsidRDefault="00952BD4" w:rsidP="00A36D55">
      <w:pPr>
        <w:spacing w:after="0" w:line="240" w:lineRule="auto"/>
      </w:pPr>
      <w:r>
        <w:separator/>
      </w:r>
    </w:p>
  </w:footnote>
  <w:footnote w:type="continuationSeparator" w:id="0">
    <w:p w:rsidR="00952BD4" w:rsidRDefault="00952BD4" w:rsidP="00A3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D55" w:rsidRDefault="00CE55B4">
    <w:pPr>
      <w:pStyle w:val="stbilgi"/>
    </w:pPr>
    <w:r>
      <w:rPr>
        <w:noProof/>
        <w:lang w:val="tr-TR" w:eastAsia="tr-TR"/>
      </w:rPr>
      <w:drawing>
        <wp:inline distT="0" distB="0" distL="0" distR="0" wp14:anchorId="33D1145A" wp14:editId="77069D61">
          <wp:extent cx="769938" cy="619125"/>
          <wp:effectExtent l="19050" t="0" r="0" b="0"/>
          <wp:docPr id="1" name="Resim 1" descr="C:\Users\mehmet.tumtas.FKA.000\Desktop\WS8V21FC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mehmet.tumtas.FKA.000\Desktop\WS8V21FC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38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3C1"/>
    <w:multiLevelType w:val="hybridMultilevel"/>
    <w:tmpl w:val="94DAD318"/>
    <w:lvl w:ilvl="0" w:tplc="B3B2321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F00B49"/>
    <w:multiLevelType w:val="hybridMultilevel"/>
    <w:tmpl w:val="D76AA4E4"/>
    <w:lvl w:ilvl="0" w:tplc="98E4E3FC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E1678"/>
    <w:multiLevelType w:val="hybridMultilevel"/>
    <w:tmpl w:val="B486F7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6139C"/>
    <w:multiLevelType w:val="hybridMultilevel"/>
    <w:tmpl w:val="DE0869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80174"/>
    <w:multiLevelType w:val="hybridMultilevel"/>
    <w:tmpl w:val="CF9633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31410"/>
    <w:multiLevelType w:val="hybridMultilevel"/>
    <w:tmpl w:val="675001B6"/>
    <w:lvl w:ilvl="0" w:tplc="482AC5CA">
      <w:start w:val="3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053B81"/>
    <w:multiLevelType w:val="hybridMultilevel"/>
    <w:tmpl w:val="1C900780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47D135F"/>
    <w:multiLevelType w:val="hybridMultilevel"/>
    <w:tmpl w:val="37309D84"/>
    <w:lvl w:ilvl="0" w:tplc="D1B0C43E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43901"/>
    <w:multiLevelType w:val="hybridMultilevel"/>
    <w:tmpl w:val="0F5ED6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23427"/>
    <w:multiLevelType w:val="hybridMultilevel"/>
    <w:tmpl w:val="D914542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DB40C5"/>
    <w:multiLevelType w:val="hybridMultilevel"/>
    <w:tmpl w:val="69486E1E"/>
    <w:lvl w:ilvl="0" w:tplc="7AD4A598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64666"/>
    <w:multiLevelType w:val="hybridMultilevel"/>
    <w:tmpl w:val="0CFA3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0469B"/>
    <w:multiLevelType w:val="hybridMultilevel"/>
    <w:tmpl w:val="469A1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72B87"/>
    <w:multiLevelType w:val="hybridMultilevel"/>
    <w:tmpl w:val="4AFE7FA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937BA"/>
    <w:multiLevelType w:val="hybridMultilevel"/>
    <w:tmpl w:val="20CCA08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6777B"/>
    <w:multiLevelType w:val="hybridMultilevel"/>
    <w:tmpl w:val="02804A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26468"/>
    <w:multiLevelType w:val="hybridMultilevel"/>
    <w:tmpl w:val="3604A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65DA5"/>
    <w:multiLevelType w:val="hybridMultilevel"/>
    <w:tmpl w:val="BAE698D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4F4B1B"/>
    <w:multiLevelType w:val="hybridMultilevel"/>
    <w:tmpl w:val="C902E6E6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4BD54B8"/>
    <w:multiLevelType w:val="hybridMultilevel"/>
    <w:tmpl w:val="2130B08A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6597AB3"/>
    <w:multiLevelType w:val="hybridMultilevel"/>
    <w:tmpl w:val="D9820F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25E43"/>
    <w:multiLevelType w:val="hybridMultilevel"/>
    <w:tmpl w:val="E2B615A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8"/>
  </w:num>
  <w:num w:numId="5">
    <w:abstractNumId w:val="2"/>
  </w:num>
  <w:num w:numId="6">
    <w:abstractNumId w:val="5"/>
  </w:num>
  <w:num w:numId="7">
    <w:abstractNumId w:val="18"/>
  </w:num>
  <w:num w:numId="8">
    <w:abstractNumId w:val="16"/>
  </w:num>
  <w:num w:numId="9">
    <w:abstractNumId w:val="19"/>
  </w:num>
  <w:num w:numId="10">
    <w:abstractNumId w:val="10"/>
  </w:num>
  <w:num w:numId="11">
    <w:abstractNumId w:val="1"/>
  </w:num>
  <w:num w:numId="12">
    <w:abstractNumId w:val="7"/>
  </w:num>
  <w:num w:numId="13">
    <w:abstractNumId w:val="4"/>
  </w:num>
  <w:num w:numId="14">
    <w:abstractNumId w:val="17"/>
  </w:num>
  <w:num w:numId="15">
    <w:abstractNumId w:val="6"/>
  </w:num>
  <w:num w:numId="16">
    <w:abstractNumId w:val="21"/>
  </w:num>
  <w:num w:numId="17">
    <w:abstractNumId w:val="0"/>
  </w:num>
  <w:num w:numId="18">
    <w:abstractNumId w:val="12"/>
  </w:num>
  <w:num w:numId="19">
    <w:abstractNumId w:val="9"/>
  </w:num>
  <w:num w:numId="20">
    <w:abstractNumId w:val="11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6B"/>
    <w:rsid w:val="00005BA6"/>
    <w:rsid w:val="0002415F"/>
    <w:rsid w:val="00031908"/>
    <w:rsid w:val="000366DB"/>
    <w:rsid w:val="00046AF5"/>
    <w:rsid w:val="00060093"/>
    <w:rsid w:val="00070040"/>
    <w:rsid w:val="00074703"/>
    <w:rsid w:val="000922AF"/>
    <w:rsid w:val="000D7965"/>
    <w:rsid w:val="000F6D68"/>
    <w:rsid w:val="00107885"/>
    <w:rsid w:val="00114174"/>
    <w:rsid w:val="001202BA"/>
    <w:rsid w:val="00120472"/>
    <w:rsid w:val="00135BFF"/>
    <w:rsid w:val="00136D47"/>
    <w:rsid w:val="00147926"/>
    <w:rsid w:val="00154E25"/>
    <w:rsid w:val="00157811"/>
    <w:rsid w:val="00166733"/>
    <w:rsid w:val="001816CD"/>
    <w:rsid w:val="00185D0F"/>
    <w:rsid w:val="0019395F"/>
    <w:rsid w:val="001B1DE1"/>
    <w:rsid w:val="001B6848"/>
    <w:rsid w:val="002347F4"/>
    <w:rsid w:val="002449E8"/>
    <w:rsid w:val="00251280"/>
    <w:rsid w:val="002736D2"/>
    <w:rsid w:val="00290B70"/>
    <w:rsid w:val="002A3D62"/>
    <w:rsid w:val="002A5F52"/>
    <w:rsid w:val="002D10BF"/>
    <w:rsid w:val="002E069C"/>
    <w:rsid w:val="002E1D46"/>
    <w:rsid w:val="00334707"/>
    <w:rsid w:val="00343136"/>
    <w:rsid w:val="0037037A"/>
    <w:rsid w:val="00380320"/>
    <w:rsid w:val="003F0217"/>
    <w:rsid w:val="003F7597"/>
    <w:rsid w:val="00401770"/>
    <w:rsid w:val="00413911"/>
    <w:rsid w:val="00434C86"/>
    <w:rsid w:val="00437504"/>
    <w:rsid w:val="0049236F"/>
    <w:rsid w:val="00495950"/>
    <w:rsid w:val="004D0A5C"/>
    <w:rsid w:val="004E0253"/>
    <w:rsid w:val="00503BF8"/>
    <w:rsid w:val="00507A1E"/>
    <w:rsid w:val="00514AEE"/>
    <w:rsid w:val="00516E4E"/>
    <w:rsid w:val="00526AF8"/>
    <w:rsid w:val="005409CF"/>
    <w:rsid w:val="005A2E26"/>
    <w:rsid w:val="005B25C4"/>
    <w:rsid w:val="005B455D"/>
    <w:rsid w:val="005E5D4B"/>
    <w:rsid w:val="00605F43"/>
    <w:rsid w:val="006502EF"/>
    <w:rsid w:val="00667E8F"/>
    <w:rsid w:val="00672DA4"/>
    <w:rsid w:val="00682367"/>
    <w:rsid w:val="00697A94"/>
    <w:rsid w:val="00697F2A"/>
    <w:rsid w:val="006C16F7"/>
    <w:rsid w:val="006C406B"/>
    <w:rsid w:val="006C5ECE"/>
    <w:rsid w:val="006D12EB"/>
    <w:rsid w:val="006E3551"/>
    <w:rsid w:val="006E396C"/>
    <w:rsid w:val="006F201E"/>
    <w:rsid w:val="007013BB"/>
    <w:rsid w:val="00702207"/>
    <w:rsid w:val="0073794B"/>
    <w:rsid w:val="00755CC4"/>
    <w:rsid w:val="007636E4"/>
    <w:rsid w:val="007A3D95"/>
    <w:rsid w:val="007B4A4C"/>
    <w:rsid w:val="007B787A"/>
    <w:rsid w:val="007C000D"/>
    <w:rsid w:val="007C01FA"/>
    <w:rsid w:val="007E5B26"/>
    <w:rsid w:val="007F27D6"/>
    <w:rsid w:val="00820392"/>
    <w:rsid w:val="00842C83"/>
    <w:rsid w:val="008440EB"/>
    <w:rsid w:val="00855083"/>
    <w:rsid w:val="00876339"/>
    <w:rsid w:val="00886B15"/>
    <w:rsid w:val="00894C25"/>
    <w:rsid w:val="008B5575"/>
    <w:rsid w:val="008B5934"/>
    <w:rsid w:val="008B6CD5"/>
    <w:rsid w:val="008C4A44"/>
    <w:rsid w:val="008D54F6"/>
    <w:rsid w:val="008D66F3"/>
    <w:rsid w:val="008E00AA"/>
    <w:rsid w:val="008F24AB"/>
    <w:rsid w:val="00902552"/>
    <w:rsid w:val="0091077B"/>
    <w:rsid w:val="00952BD4"/>
    <w:rsid w:val="00964F1C"/>
    <w:rsid w:val="009769E5"/>
    <w:rsid w:val="009A28B3"/>
    <w:rsid w:val="009A590F"/>
    <w:rsid w:val="009B1F97"/>
    <w:rsid w:val="009B39C2"/>
    <w:rsid w:val="009B679E"/>
    <w:rsid w:val="009D56F8"/>
    <w:rsid w:val="009D5C2E"/>
    <w:rsid w:val="009F16B0"/>
    <w:rsid w:val="00A0296B"/>
    <w:rsid w:val="00A03017"/>
    <w:rsid w:val="00A04551"/>
    <w:rsid w:val="00A117A9"/>
    <w:rsid w:val="00A32DBA"/>
    <w:rsid w:val="00A35EFB"/>
    <w:rsid w:val="00A36D55"/>
    <w:rsid w:val="00A42B4D"/>
    <w:rsid w:val="00A519DF"/>
    <w:rsid w:val="00A736DE"/>
    <w:rsid w:val="00A81318"/>
    <w:rsid w:val="00A81F56"/>
    <w:rsid w:val="00A85255"/>
    <w:rsid w:val="00A93E45"/>
    <w:rsid w:val="00A96B79"/>
    <w:rsid w:val="00AA06E4"/>
    <w:rsid w:val="00AA6601"/>
    <w:rsid w:val="00AB617A"/>
    <w:rsid w:val="00AC6E51"/>
    <w:rsid w:val="00AC7031"/>
    <w:rsid w:val="00AD3C8B"/>
    <w:rsid w:val="00AD6CBD"/>
    <w:rsid w:val="00B047A7"/>
    <w:rsid w:val="00B06021"/>
    <w:rsid w:val="00B37D15"/>
    <w:rsid w:val="00B40137"/>
    <w:rsid w:val="00B71CCB"/>
    <w:rsid w:val="00B80F2B"/>
    <w:rsid w:val="00B82ACA"/>
    <w:rsid w:val="00B905C6"/>
    <w:rsid w:val="00B92E36"/>
    <w:rsid w:val="00B94983"/>
    <w:rsid w:val="00BC1FB9"/>
    <w:rsid w:val="00BC7691"/>
    <w:rsid w:val="00BD79AA"/>
    <w:rsid w:val="00BE3652"/>
    <w:rsid w:val="00BE4765"/>
    <w:rsid w:val="00BF018D"/>
    <w:rsid w:val="00C200FC"/>
    <w:rsid w:val="00C214CE"/>
    <w:rsid w:val="00C26196"/>
    <w:rsid w:val="00C33605"/>
    <w:rsid w:val="00C44439"/>
    <w:rsid w:val="00C46AEF"/>
    <w:rsid w:val="00C47485"/>
    <w:rsid w:val="00C52DA4"/>
    <w:rsid w:val="00C979C6"/>
    <w:rsid w:val="00CA2E87"/>
    <w:rsid w:val="00CB3CB5"/>
    <w:rsid w:val="00CC4041"/>
    <w:rsid w:val="00CD1AAB"/>
    <w:rsid w:val="00CE34BF"/>
    <w:rsid w:val="00CE55B4"/>
    <w:rsid w:val="00D0065B"/>
    <w:rsid w:val="00D4134E"/>
    <w:rsid w:val="00D50198"/>
    <w:rsid w:val="00D5346B"/>
    <w:rsid w:val="00D63076"/>
    <w:rsid w:val="00D83FC8"/>
    <w:rsid w:val="00DA4F95"/>
    <w:rsid w:val="00DB3439"/>
    <w:rsid w:val="00DC7F80"/>
    <w:rsid w:val="00DF496E"/>
    <w:rsid w:val="00E331EE"/>
    <w:rsid w:val="00E63E35"/>
    <w:rsid w:val="00E65F5B"/>
    <w:rsid w:val="00E74737"/>
    <w:rsid w:val="00E747E4"/>
    <w:rsid w:val="00ED13A2"/>
    <w:rsid w:val="00EF40ED"/>
    <w:rsid w:val="00F06CF6"/>
    <w:rsid w:val="00F17069"/>
    <w:rsid w:val="00F250B9"/>
    <w:rsid w:val="00F25509"/>
    <w:rsid w:val="00F2654C"/>
    <w:rsid w:val="00F66B5E"/>
    <w:rsid w:val="00F71B75"/>
    <w:rsid w:val="00F84D35"/>
    <w:rsid w:val="00FA3C12"/>
    <w:rsid w:val="00FB028F"/>
    <w:rsid w:val="00FB5D1E"/>
    <w:rsid w:val="00FD69D3"/>
    <w:rsid w:val="00FF28E0"/>
    <w:rsid w:val="00FF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C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3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6D55"/>
  </w:style>
  <w:style w:type="paragraph" w:styleId="Altbilgi">
    <w:name w:val="footer"/>
    <w:basedOn w:val="Normal"/>
    <w:link w:val="AltbilgiChar"/>
    <w:uiPriority w:val="99"/>
    <w:semiHidden/>
    <w:unhideWhenUsed/>
    <w:rsid w:val="00A3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6D55"/>
  </w:style>
  <w:style w:type="paragraph" w:styleId="BalonMetni">
    <w:name w:val="Balloon Text"/>
    <w:basedOn w:val="Normal"/>
    <w:link w:val="BalonMetniChar"/>
    <w:uiPriority w:val="99"/>
    <w:semiHidden/>
    <w:unhideWhenUsed/>
    <w:rsid w:val="00A3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D5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A36D55"/>
    <w:pPr>
      <w:ind w:left="720"/>
      <w:contextualSpacing/>
    </w:pPr>
  </w:style>
  <w:style w:type="paragraph" w:customStyle="1" w:styleId="Standard">
    <w:name w:val="Standard"/>
    <w:rsid w:val="00B40137"/>
    <w:pPr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413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43136"/>
    <w:rPr>
      <w:b/>
      <w:bCs/>
    </w:rPr>
  </w:style>
  <w:style w:type="character" w:customStyle="1" w:styleId="apple-converted-space">
    <w:name w:val="apple-converted-space"/>
    <w:basedOn w:val="VarsaylanParagrafYazTipi"/>
    <w:rsid w:val="00886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C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3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6D55"/>
  </w:style>
  <w:style w:type="paragraph" w:styleId="Altbilgi">
    <w:name w:val="footer"/>
    <w:basedOn w:val="Normal"/>
    <w:link w:val="AltbilgiChar"/>
    <w:uiPriority w:val="99"/>
    <w:semiHidden/>
    <w:unhideWhenUsed/>
    <w:rsid w:val="00A3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6D55"/>
  </w:style>
  <w:style w:type="paragraph" w:styleId="BalonMetni">
    <w:name w:val="Balloon Text"/>
    <w:basedOn w:val="Normal"/>
    <w:link w:val="BalonMetniChar"/>
    <w:uiPriority w:val="99"/>
    <w:semiHidden/>
    <w:unhideWhenUsed/>
    <w:rsid w:val="00A3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D5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A36D55"/>
    <w:pPr>
      <w:ind w:left="720"/>
      <w:contextualSpacing/>
    </w:pPr>
  </w:style>
  <w:style w:type="paragraph" w:customStyle="1" w:styleId="Standard">
    <w:name w:val="Standard"/>
    <w:rsid w:val="00B40137"/>
    <w:pPr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413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43136"/>
    <w:rPr>
      <w:b/>
      <w:bCs/>
    </w:rPr>
  </w:style>
  <w:style w:type="character" w:customStyle="1" w:styleId="apple-converted-space">
    <w:name w:val="apple-converted-space"/>
    <w:basedOn w:val="VarsaylanParagrafYazTipi"/>
    <w:rsid w:val="0088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3991D-4EE8-4CF4-9C52-5C64F6B3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Eyyüp GÜR</dc:creator>
  <cp:lastModifiedBy>Mehmet Şirin BUDANCAMANAK</cp:lastModifiedBy>
  <cp:revision>5</cp:revision>
  <cp:lastPrinted>2015-04-02T13:37:00Z</cp:lastPrinted>
  <dcterms:created xsi:type="dcterms:W3CDTF">2016-10-05T08:32:00Z</dcterms:created>
  <dcterms:modified xsi:type="dcterms:W3CDTF">2016-10-05T08:39:00Z</dcterms:modified>
</cp:coreProperties>
</file>